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49" w:rsidRPr="00264C2E" w:rsidRDefault="00317549" w:rsidP="00F04B58">
      <w:pPr>
        <w:pBdr>
          <w:bottom w:val="single" w:sz="4" w:space="1" w:color="auto"/>
        </w:pBdr>
        <w:jc w:val="right"/>
        <w:rPr>
          <w:rFonts w:ascii="AmmanV3 Sans Medium" w:hAnsi="AmmanV3 Sans Medium" w:cs="AmmanV3 Sans Medium"/>
          <w:color w:val="1F497D" w:themeColor="text2"/>
          <w:sz w:val="28"/>
          <w:szCs w:val="28"/>
          <w:rtl/>
          <w:lang w:bidi="ar-JO"/>
        </w:rPr>
      </w:pPr>
      <w:r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 xml:space="preserve">تعليمات تركيب الواح الخلايا الشمسية على </w:t>
      </w:r>
      <w:r w:rsidR="00F04B58"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 xml:space="preserve">أسطح المباني </w:t>
      </w:r>
      <w:r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 xml:space="preserve">حسب القرار رقم </w:t>
      </w:r>
      <w:r w:rsidR="00F04B58"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>19</w:t>
      </w:r>
      <w:r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 xml:space="preserve"> الصادر عن مجلس الأمانة بتاريخ </w:t>
      </w:r>
      <w:r w:rsidR="00F04B58"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>25</w:t>
      </w:r>
      <w:r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>-</w:t>
      </w:r>
      <w:r w:rsidR="00F04B58"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>2</w:t>
      </w:r>
      <w:r>
        <w:rPr>
          <w:rFonts w:ascii="AmmanV3 Sans Medium" w:hAnsi="AmmanV3 Sans Medium" w:cs="AmmanV3 Sans Medium" w:hint="cs"/>
          <w:color w:val="1F497D" w:themeColor="text2"/>
          <w:sz w:val="28"/>
          <w:szCs w:val="28"/>
          <w:rtl/>
          <w:lang w:bidi="ar-JO"/>
        </w:rPr>
        <w:t>-2015</w:t>
      </w:r>
    </w:p>
    <w:p w:rsidR="00AF77B0" w:rsidRPr="00AF77B0" w:rsidRDefault="00AF77B0" w:rsidP="00AF77B0">
      <w:pPr>
        <w:numPr>
          <w:ilvl w:val="0"/>
          <w:numId w:val="5"/>
        </w:numPr>
        <w:bidi/>
        <w:ind w:left="1083" w:firstLine="0"/>
        <w:contextualSpacing/>
        <w:jc w:val="both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lang w:bidi="ar-JO"/>
        </w:rPr>
      </w:pP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إثبات  ملكية السطح لمقدم الطلب، أو رسالة عدم ممانعة من المالك باستغلال السطح لأغراض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  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تركيب وحدات الطاقة الشمسية.</w:t>
      </w:r>
    </w:p>
    <w:p w:rsidR="00AF77B0" w:rsidRPr="00AF77B0" w:rsidRDefault="00AF77B0" w:rsidP="00AF77B0">
      <w:pPr>
        <w:numPr>
          <w:ilvl w:val="0"/>
          <w:numId w:val="5"/>
        </w:numPr>
        <w:bidi/>
        <w:ind w:left="1083" w:firstLine="0"/>
        <w:contextualSpacing/>
        <w:jc w:val="both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lang w:bidi="ar-JO"/>
        </w:rPr>
      </w:pP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تقديم إذن الإشغال للمبنى ساري المفعول. </w:t>
      </w:r>
    </w:p>
    <w:p w:rsidR="00AF77B0" w:rsidRPr="00AF77B0" w:rsidRDefault="00AF77B0" w:rsidP="00AF77B0">
      <w:pPr>
        <w:numPr>
          <w:ilvl w:val="0"/>
          <w:numId w:val="5"/>
        </w:numPr>
        <w:bidi/>
        <w:ind w:left="942" w:firstLine="141"/>
        <w:contextualSpacing/>
        <w:jc w:val="both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lang w:bidi="ar-JO"/>
        </w:rPr>
      </w:pP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رسالة تغطيه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للأمانة موضحا فيها  حجم نظام الخلايا والطاقة الكهربائية المولدة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 .</w:t>
      </w:r>
    </w:p>
    <w:p w:rsidR="00AF77B0" w:rsidRPr="00AF77B0" w:rsidRDefault="00AF77B0" w:rsidP="00AF77B0">
      <w:pPr>
        <w:numPr>
          <w:ilvl w:val="0"/>
          <w:numId w:val="5"/>
        </w:numPr>
        <w:bidi/>
        <w:ind w:left="1083" w:firstLine="0"/>
        <w:contextualSpacing/>
        <w:jc w:val="both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lang w:bidi="ar-JO"/>
        </w:rPr>
      </w:pP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مخطط هندسي لنظام الخلايا الشمسية على الأسطح والأماكن المراد تركيب النظام عليه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موضحا عليها  ابعاد الألواح الشمسية و الأبعاد عن حد التصوينة وإرتفاع القواعد إن وجدت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.</w:t>
      </w:r>
    </w:p>
    <w:p w:rsidR="006D33C4" w:rsidRDefault="00AF77B0" w:rsidP="00AF77B0">
      <w:pPr>
        <w:numPr>
          <w:ilvl w:val="0"/>
          <w:numId w:val="5"/>
        </w:numPr>
        <w:bidi/>
        <w:ind w:left="-625" w:firstLine="1708"/>
        <w:contextualSpacing/>
        <w:jc w:val="both"/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lang w:bidi="ar-JO"/>
        </w:rPr>
      </w:pP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تقديم تعهد عدلي من المالك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أو من الشركة المنفذة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بمراعاة المتطلبات </w:t>
      </w:r>
      <w:r w:rsidR="006D33C4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 </w:t>
      </w:r>
    </w:p>
    <w:p w:rsidR="00AF77B0" w:rsidRPr="00AF77B0" w:rsidRDefault="00AF77B0" w:rsidP="006D33C4">
      <w:pPr>
        <w:bidi/>
        <w:ind w:left="1083"/>
        <w:contextualSpacing/>
        <w:jc w:val="both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lang w:bidi="ar-JO"/>
        </w:rPr>
      </w:pP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التالية:- </w:t>
      </w:r>
    </w:p>
    <w:p w:rsidR="00AF77B0" w:rsidRPr="00AF77B0" w:rsidRDefault="00AF77B0" w:rsidP="00AF77B0">
      <w:pPr>
        <w:ind w:left="-625" w:right="1367" w:hanging="283"/>
        <w:contextualSpacing/>
        <w:jc w:val="right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</w:pP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>5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-1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إن يتم تركيب وحدات الخلايا الشمسية بطريقة محكمة وان يتم مراعاة تأثير الرياح والثلوج عليها.</w:t>
      </w:r>
    </w:p>
    <w:p w:rsidR="00AF77B0" w:rsidRPr="00AF77B0" w:rsidRDefault="00AF77B0" w:rsidP="00AF77B0">
      <w:pPr>
        <w:ind w:left="-908" w:right="1367" w:hanging="142"/>
        <w:contextualSpacing/>
        <w:jc w:val="right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</w:pP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>5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-2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 مراعاة تأثير وزن نظام الخلايا الشمسية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على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الأسطح. </w:t>
      </w:r>
    </w:p>
    <w:p w:rsidR="00AF77B0" w:rsidRPr="00AF77B0" w:rsidRDefault="00AF77B0" w:rsidP="00AF77B0">
      <w:pPr>
        <w:ind w:left="-908" w:right="1367" w:hanging="142"/>
        <w:contextualSpacing/>
        <w:jc w:val="right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</w:pP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>5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-3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مراعاة عدم تغطية المناور أو إغلاق للممرات. </w:t>
      </w:r>
    </w:p>
    <w:p w:rsidR="00AF77B0" w:rsidRPr="00AF77B0" w:rsidRDefault="00AF77B0" w:rsidP="00AF77B0">
      <w:pPr>
        <w:ind w:left="-908" w:right="1367" w:hanging="142"/>
        <w:contextualSpacing/>
        <w:jc w:val="right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</w:pP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>5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-4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أن لايزيد ارتفاع القواعد (إن وجدت) عن السطح عن 150سم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من أدنى نقطة للألواح الشمسية وعن </w:t>
      </w:r>
    </w:p>
    <w:p w:rsidR="00AF77B0" w:rsidRPr="00AF77B0" w:rsidRDefault="00AF77B0" w:rsidP="00AF77B0">
      <w:pPr>
        <w:ind w:left="-908" w:right="1367" w:hanging="142"/>
        <w:contextualSpacing/>
        <w:jc w:val="right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</w:pP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          270 سم من أعلى نقطة للألواح الشمسية .</w:t>
      </w:r>
    </w:p>
    <w:p w:rsidR="00AF77B0" w:rsidRPr="00AF77B0" w:rsidRDefault="00AF77B0" w:rsidP="00AF77B0">
      <w:pPr>
        <w:ind w:left="-908" w:right="1367" w:hanging="142"/>
        <w:contextualSpacing/>
        <w:jc w:val="right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</w:pP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>5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-5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 ترك مسافة لاتقل عن 50سم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عن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 حد التصوينة . </w:t>
      </w:r>
    </w:p>
    <w:p w:rsidR="00AF77B0" w:rsidRPr="00AF77B0" w:rsidRDefault="00AF77B0" w:rsidP="00AF77B0">
      <w:pPr>
        <w:ind w:left="-908" w:right="1367" w:hanging="142"/>
        <w:contextualSpacing/>
        <w:jc w:val="right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</w:pP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>5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-6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ترك مسافات كافيه للصيانة بين ألواح الخلايا الشمسية. </w:t>
      </w:r>
    </w:p>
    <w:p w:rsidR="006D33C4" w:rsidRDefault="00AF77B0" w:rsidP="006D33C4">
      <w:pPr>
        <w:ind w:left="1440"/>
        <w:jc w:val="right"/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</w:pP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                       5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 xml:space="preserve">-7  </w:t>
      </w:r>
      <w:r w:rsidRPr="00AF77B0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عدم استغلال المساحات تحت القواعد و الألواح الشمسيةلأغراض</w:t>
      </w:r>
      <w:r w:rsidR="00D9624F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>أ</w:t>
      </w:r>
      <w:r w:rsidRPr="00AF77B0"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  <w:t>خرى</w:t>
      </w:r>
    </w:p>
    <w:p w:rsidR="00AF77B0" w:rsidRPr="00AF77B0" w:rsidRDefault="00AF77B0" w:rsidP="006D33C4">
      <w:pPr>
        <w:ind w:left="1440"/>
        <w:jc w:val="right"/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rtl/>
          <w:lang w:bidi="ar-JO"/>
        </w:rPr>
      </w:pPr>
      <w:r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            6. في حال تم تقديم التعهد العدلي من الشركة المنفذه, يتم إرفاق رسالة تفويض من المالك للشركة المنفذه, موقعه و مرفق معها صوره هوية المالك</w:t>
      </w:r>
      <w:r w:rsidR="006D33C4">
        <w:rPr>
          <w:rFonts w:ascii="AmmanV3 Sans Medium" w:eastAsiaTheme="minorHAnsi" w:hAnsi="AmmanV3 Sans Medium" w:cs="AmmanV3 Sans Medium" w:hint="cs"/>
          <w:color w:val="000000" w:themeColor="text1"/>
          <w:sz w:val="28"/>
          <w:szCs w:val="28"/>
          <w:rtl/>
          <w:lang w:bidi="ar-JO"/>
        </w:rPr>
        <w:t xml:space="preserve">   </w:t>
      </w:r>
      <w:bookmarkStart w:id="0" w:name="_GoBack"/>
      <w:bookmarkEnd w:id="0"/>
      <w:r>
        <w:rPr>
          <w:rFonts w:ascii="AmmanV3 Sans Medium" w:eastAsiaTheme="minorHAnsi" w:hAnsi="AmmanV3 Sans Medium" w:cs="AmmanV3 Sans Medium"/>
          <w:color w:val="000000" w:themeColor="text1"/>
          <w:sz w:val="28"/>
          <w:szCs w:val="28"/>
          <w:lang w:bidi="ar-JO"/>
        </w:rPr>
        <w:t xml:space="preserve">                             </w:t>
      </w:r>
    </w:p>
    <w:sectPr w:rsidR="00AF77B0" w:rsidRPr="00AF77B0" w:rsidSect="00EB646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7A" w:rsidRDefault="00C82D7A" w:rsidP="00BF1892">
      <w:pPr>
        <w:spacing w:after="0" w:line="240" w:lineRule="auto"/>
      </w:pPr>
      <w:r>
        <w:separator/>
      </w:r>
    </w:p>
  </w:endnote>
  <w:endnote w:type="continuationSeparator" w:id="0">
    <w:p w:rsidR="00C82D7A" w:rsidRDefault="00C82D7A" w:rsidP="00BF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manV3 Sans Medium">
    <w:panose1 w:val="02000000000000000000"/>
    <w:charset w:val="00"/>
    <w:family w:val="modern"/>
    <w:notTrueType/>
    <w:pitch w:val="variable"/>
    <w:sig w:usb0="800020E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66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313" w:rsidRDefault="008D63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3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6313" w:rsidRDefault="008D6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7A" w:rsidRDefault="00C82D7A" w:rsidP="00BF1892">
      <w:pPr>
        <w:spacing w:after="0" w:line="240" w:lineRule="auto"/>
      </w:pPr>
      <w:r>
        <w:separator/>
      </w:r>
    </w:p>
  </w:footnote>
  <w:footnote w:type="continuationSeparator" w:id="0">
    <w:p w:rsidR="00C82D7A" w:rsidRDefault="00C82D7A" w:rsidP="00BF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92" w:rsidRDefault="00BF1892" w:rsidP="00EB646B">
    <w:pPr>
      <w:pStyle w:val="HeaderOdd"/>
    </w:pPr>
    <w:r w:rsidRPr="00EB646B">
      <w:rPr>
        <w:noProof/>
        <w:lang w:eastAsia="en-US"/>
      </w:rPr>
      <w:drawing>
        <wp:inline distT="0" distB="0" distL="0" distR="0" wp14:anchorId="3D644E9C" wp14:editId="4C288858">
          <wp:extent cx="1866900" cy="857250"/>
          <wp:effectExtent l="0" t="0" r="0" b="0"/>
          <wp:docPr id="3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465"/>
    <w:multiLevelType w:val="hybridMultilevel"/>
    <w:tmpl w:val="E38E4A24"/>
    <w:lvl w:ilvl="0" w:tplc="E6EC8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350F9"/>
    <w:multiLevelType w:val="hybridMultilevel"/>
    <w:tmpl w:val="0F5CA87C"/>
    <w:lvl w:ilvl="0" w:tplc="00889824">
      <w:start w:val="7"/>
      <w:numFmt w:val="bullet"/>
      <w:lvlText w:val="-"/>
      <w:lvlJc w:val="left"/>
      <w:pPr>
        <w:ind w:left="435" w:hanging="360"/>
      </w:pPr>
      <w:rPr>
        <w:rFonts w:ascii="AmmanV3 Sans Medium" w:eastAsiaTheme="minorEastAsia" w:hAnsi="AmmanV3 Sans Medium" w:cs="AmmanV3 Sans Mediu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1A54DEC"/>
    <w:multiLevelType w:val="hybridMultilevel"/>
    <w:tmpl w:val="798A350E"/>
    <w:lvl w:ilvl="0" w:tplc="419E96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E79D7"/>
    <w:multiLevelType w:val="hybridMultilevel"/>
    <w:tmpl w:val="EC749F94"/>
    <w:lvl w:ilvl="0" w:tplc="929874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065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8E1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422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22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04A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97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05A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6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83E77"/>
    <w:multiLevelType w:val="hybridMultilevel"/>
    <w:tmpl w:val="E632D186"/>
    <w:lvl w:ilvl="0" w:tplc="48AECA56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5">
    <w:nsid w:val="62342CB5"/>
    <w:multiLevelType w:val="hybridMultilevel"/>
    <w:tmpl w:val="A78A0D3C"/>
    <w:lvl w:ilvl="0" w:tplc="D19492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A43FD"/>
    <w:multiLevelType w:val="hybridMultilevel"/>
    <w:tmpl w:val="AB02EBD8"/>
    <w:lvl w:ilvl="0" w:tplc="9318A814">
      <w:start w:val="7"/>
      <w:numFmt w:val="bullet"/>
      <w:lvlText w:val="-"/>
      <w:lvlJc w:val="left"/>
      <w:pPr>
        <w:ind w:left="690" w:hanging="360"/>
      </w:pPr>
      <w:rPr>
        <w:rFonts w:ascii="AmmanV3 Sans Medium" w:eastAsiaTheme="minorEastAsia" w:hAnsi="AmmanV3 Sans Medium" w:cs="AmmanV3 Sans Medium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69B8071A"/>
    <w:multiLevelType w:val="hybridMultilevel"/>
    <w:tmpl w:val="D49283CE"/>
    <w:lvl w:ilvl="0" w:tplc="F8A6B596">
      <w:start w:val="7"/>
      <w:numFmt w:val="bullet"/>
      <w:lvlText w:val="-"/>
      <w:lvlJc w:val="left"/>
      <w:pPr>
        <w:ind w:left="480" w:hanging="360"/>
      </w:pPr>
      <w:rPr>
        <w:rFonts w:ascii="AmmanV3 Sans Medium" w:eastAsiaTheme="minorEastAsia" w:hAnsi="AmmanV3 Sans Medium" w:cs="AmmanV3 Sans Medium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41"/>
    <w:rsid w:val="0003054A"/>
    <w:rsid w:val="00065A7D"/>
    <w:rsid w:val="00091733"/>
    <w:rsid w:val="00094673"/>
    <w:rsid w:val="000A5D55"/>
    <w:rsid w:val="000D6666"/>
    <w:rsid w:val="000F4B85"/>
    <w:rsid w:val="00122023"/>
    <w:rsid w:val="001438B7"/>
    <w:rsid w:val="00143B8D"/>
    <w:rsid w:val="0015494C"/>
    <w:rsid w:val="00193650"/>
    <w:rsid w:val="001F1628"/>
    <w:rsid w:val="001F3800"/>
    <w:rsid w:val="0022168C"/>
    <w:rsid w:val="00236B72"/>
    <w:rsid w:val="0024460A"/>
    <w:rsid w:val="00255F02"/>
    <w:rsid w:val="0025675D"/>
    <w:rsid w:val="00263018"/>
    <w:rsid w:val="00264C2E"/>
    <w:rsid w:val="00293D85"/>
    <w:rsid w:val="002C3240"/>
    <w:rsid w:val="002F355B"/>
    <w:rsid w:val="003005E9"/>
    <w:rsid w:val="00307C1C"/>
    <w:rsid w:val="00314657"/>
    <w:rsid w:val="00317549"/>
    <w:rsid w:val="00341014"/>
    <w:rsid w:val="00354D29"/>
    <w:rsid w:val="003777DF"/>
    <w:rsid w:val="00382209"/>
    <w:rsid w:val="00384B21"/>
    <w:rsid w:val="003A54A1"/>
    <w:rsid w:val="003B04FD"/>
    <w:rsid w:val="00436DE9"/>
    <w:rsid w:val="00447941"/>
    <w:rsid w:val="004854E2"/>
    <w:rsid w:val="004855AE"/>
    <w:rsid w:val="004A4C37"/>
    <w:rsid w:val="004C3869"/>
    <w:rsid w:val="004E3005"/>
    <w:rsid w:val="00510B9B"/>
    <w:rsid w:val="005271DB"/>
    <w:rsid w:val="00544564"/>
    <w:rsid w:val="00584F15"/>
    <w:rsid w:val="0059424A"/>
    <w:rsid w:val="005A3A1D"/>
    <w:rsid w:val="005B1388"/>
    <w:rsid w:val="005B413F"/>
    <w:rsid w:val="005D3903"/>
    <w:rsid w:val="0061388C"/>
    <w:rsid w:val="00622CE9"/>
    <w:rsid w:val="0062669A"/>
    <w:rsid w:val="006724AD"/>
    <w:rsid w:val="006D33C4"/>
    <w:rsid w:val="006E5C70"/>
    <w:rsid w:val="00735678"/>
    <w:rsid w:val="0074444D"/>
    <w:rsid w:val="007662A4"/>
    <w:rsid w:val="00766B9B"/>
    <w:rsid w:val="00797420"/>
    <w:rsid w:val="007D26CF"/>
    <w:rsid w:val="008345D3"/>
    <w:rsid w:val="008A5F38"/>
    <w:rsid w:val="008C6F13"/>
    <w:rsid w:val="008D6313"/>
    <w:rsid w:val="008F4F6C"/>
    <w:rsid w:val="009E6324"/>
    <w:rsid w:val="00A040C8"/>
    <w:rsid w:val="00A647D4"/>
    <w:rsid w:val="00A73405"/>
    <w:rsid w:val="00AA51F9"/>
    <w:rsid w:val="00AB79E1"/>
    <w:rsid w:val="00AC0DFE"/>
    <w:rsid w:val="00AE124D"/>
    <w:rsid w:val="00AE1A3F"/>
    <w:rsid w:val="00AF1911"/>
    <w:rsid w:val="00AF6374"/>
    <w:rsid w:val="00AF77B0"/>
    <w:rsid w:val="00B410A3"/>
    <w:rsid w:val="00B42C9C"/>
    <w:rsid w:val="00B5496E"/>
    <w:rsid w:val="00B729D7"/>
    <w:rsid w:val="00B779DD"/>
    <w:rsid w:val="00B91838"/>
    <w:rsid w:val="00BC3F46"/>
    <w:rsid w:val="00BC6C82"/>
    <w:rsid w:val="00BD3622"/>
    <w:rsid w:val="00BF1892"/>
    <w:rsid w:val="00BF76B4"/>
    <w:rsid w:val="00C17609"/>
    <w:rsid w:val="00C44EF3"/>
    <w:rsid w:val="00C82D7A"/>
    <w:rsid w:val="00CA316E"/>
    <w:rsid w:val="00CD742A"/>
    <w:rsid w:val="00CF54C4"/>
    <w:rsid w:val="00D1635E"/>
    <w:rsid w:val="00D20D72"/>
    <w:rsid w:val="00D42EA9"/>
    <w:rsid w:val="00D46C2C"/>
    <w:rsid w:val="00D678F4"/>
    <w:rsid w:val="00D766F3"/>
    <w:rsid w:val="00D835F2"/>
    <w:rsid w:val="00D95482"/>
    <w:rsid w:val="00D9624F"/>
    <w:rsid w:val="00DA1538"/>
    <w:rsid w:val="00DB4F4E"/>
    <w:rsid w:val="00DD4437"/>
    <w:rsid w:val="00DD6DC8"/>
    <w:rsid w:val="00DE2D6C"/>
    <w:rsid w:val="00E04AC6"/>
    <w:rsid w:val="00E16588"/>
    <w:rsid w:val="00E57739"/>
    <w:rsid w:val="00E90F2F"/>
    <w:rsid w:val="00E935D0"/>
    <w:rsid w:val="00EA3D1B"/>
    <w:rsid w:val="00EB646B"/>
    <w:rsid w:val="00EC672A"/>
    <w:rsid w:val="00EF4A5A"/>
    <w:rsid w:val="00F04B58"/>
    <w:rsid w:val="00F35D9E"/>
    <w:rsid w:val="00F50287"/>
    <w:rsid w:val="00F55F5F"/>
    <w:rsid w:val="00F701D9"/>
    <w:rsid w:val="00F74F30"/>
    <w:rsid w:val="00F804AD"/>
    <w:rsid w:val="00FA691A"/>
    <w:rsid w:val="00FB5340"/>
    <w:rsid w:val="00FD5F71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9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8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92"/>
  </w:style>
  <w:style w:type="paragraph" w:styleId="Footer">
    <w:name w:val="footer"/>
    <w:basedOn w:val="Normal"/>
    <w:link w:val="FooterChar"/>
    <w:uiPriority w:val="99"/>
    <w:unhideWhenUsed/>
    <w:rsid w:val="00BF18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92"/>
  </w:style>
  <w:style w:type="paragraph" w:styleId="BalloonText">
    <w:name w:val="Balloon Text"/>
    <w:basedOn w:val="Normal"/>
    <w:link w:val="BalloonTextChar"/>
    <w:uiPriority w:val="99"/>
    <w:semiHidden/>
    <w:unhideWhenUsed/>
    <w:rsid w:val="00BF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EB646B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EB64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9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8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92"/>
  </w:style>
  <w:style w:type="paragraph" w:styleId="Footer">
    <w:name w:val="footer"/>
    <w:basedOn w:val="Normal"/>
    <w:link w:val="FooterChar"/>
    <w:uiPriority w:val="99"/>
    <w:unhideWhenUsed/>
    <w:rsid w:val="00BF18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92"/>
  </w:style>
  <w:style w:type="paragraph" w:styleId="BalloonText">
    <w:name w:val="Balloon Text"/>
    <w:basedOn w:val="Normal"/>
    <w:link w:val="BalloonTextChar"/>
    <w:uiPriority w:val="99"/>
    <w:semiHidden/>
    <w:unhideWhenUsed/>
    <w:rsid w:val="00BF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EB646B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EB6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96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4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7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8A0C-D1C4-495B-B9B0-EF8C2ED9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abukhalil</dc:creator>
  <cp:lastModifiedBy>Meqdad Mohammad Rababaa</cp:lastModifiedBy>
  <cp:revision>6</cp:revision>
  <cp:lastPrinted>2015-09-07T06:35:00Z</cp:lastPrinted>
  <dcterms:created xsi:type="dcterms:W3CDTF">2015-09-14T06:29:00Z</dcterms:created>
  <dcterms:modified xsi:type="dcterms:W3CDTF">2015-12-22T09:46:00Z</dcterms:modified>
</cp:coreProperties>
</file>